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35" w:rsidRPr="00197535" w:rsidRDefault="003577E8" w:rsidP="00197535">
      <w:pPr>
        <w:jc w:val="center"/>
        <w:rPr>
          <w:b/>
        </w:rPr>
      </w:pPr>
      <w:r w:rsidRPr="00197535">
        <w:rPr>
          <w:b/>
        </w:rPr>
        <w:t>EMİS</w:t>
      </w:r>
      <w:r>
        <w:rPr>
          <w:b/>
        </w:rPr>
        <w:t xml:space="preserve">YON ÖLÇÜM KAYITLARINDA MELBES </w:t>
      </w:r>
      <w:r w:rsidRPr="00197535">
        <w:rPr>
          <w:b/>
        </w:rPr>
        <w:t>/</w:t>
      </w:r>
      <w:r>
        <w:rPr>
          <w:b/>
        </w:rPr>
        <w:t xml:space="preserve"> MELBES D</w:t>
      </w:r>
      <w:r w:rsidRPr="00197535">
        <w:rPr>
          <w:b/>
        </w:rPr>
        <w:t>IŞI NO GÜNCELLEME</w:t>
      </w:r>
      <w:r>
        <w:rPr>
          <w:b/>
        </w:rPr>
        <w:t>LERİ</w:t>
      </w:r>
      <w:r w:rsidRPr="00197535">
        <w:rPr>
          <w:b/>
        </w:rPr>
        <w:t xml:space="preserve"> H</w:t>
      </w:r>
      <w:r>
        <w:rPr>
          <w:b/>
        </w:rPr>
        <w:t>A</w:t>
      </w:r>
      <w:r w:rsidRPr="00197535">
        <w:rPr>
          <w:b/>
        </w:rPr>
        <w:t>K</w:t>
      </w:r>
      <w:r>
        <w:rPr>
          <w:b/>
        </w:rPr>
        <w:t>KINDA DUYURU</w:t>
      </w:r>
    </w:p>
    <w:p w:rsidR="00197535" w:rsidRDefault="00197535" w:rsidP="00197535">
      <w:pPr>
        <w:jc w:val="both"/>
      </w:pPr>
      <w:r>
        <w:t>Statüsü “Bakanlığa Gönderildi “ ve “Sonuçlar Gönderildi” olan kayı</w:t>
      </w:r>
      <w:r w:rsidR="001711B7">
        <w:t>tlarda “MELBES Dışı Kayıt No”</w:t>
      </w:r>
      <w:r>
        <w:t>/</w:t>
      </w:r>
      <w:r w:rsidR="001711B7">
        <w:t xml:space="preserve"> </w:t>
      </w:r>
      <w:r>
        <w:t xml:space="preserve">“MELBES Başvuru No” alanlarında güncelleme yapılabilmesi için bir çalışma yürütülmüştür. Laboratuvarınıza ait bu </w:t>
      </w:r>
      <w:r w:rsidR="001711B7">
        <w:t>güncellemeler</w:t>
      </w:r>
      <w:r>
        <w:t xml:space="preserve">, sistemin açık olacağı </w:t>
      </w:r>
      <w:r w:rsidRPr="001711B7">
        <w:t>21.04-</w:t>
      </w:r>
      <w:r w:rsidR="00F61D36">
        <w:t>05</w:t>
      </w:r>
      <w:r w:rsidRPr="001711B7">
        <w:t>.05.2021</w:t>
      </w:r>
      <w:r>
        <w:t xml:space="preserve"> tarihleri arasında yapılabilecektir.</w:t>
      </w:r>
    </w:p>
    <w:p w:rsidR="001711B7" w:rsidRDefault="001711B7" w:rsidP="00197535">
      <w:pPr>
        <w:jc w:val="both"/>
      </w:pPr>
      <w:r>
        <w:t>İşlem sırası aşağıda yer almaktadır:</w:t>
      </w:r>
    </w:p>
    <w:p w:rsidR="00197535" w:rsidRDefault="00197535" w:rsidP="00197535">
      <w:r>
        <w:rPr>
          <w:noProof/>
          <w:lang w:eastAsia="tr-TR"/>
        </w:rPr>
        <w:drawing>
          <wp:inline distT="0" distB="0" distL="0" distR="0">
            <wp:extent cx="5798185" cy="632460"/>
            <wp:effectExtent l="0" t="0" r="0" b="0"/>
            <wp:docPr id="2" name="Resim 2" descr="cid:image002.jpg@01D73520.D26CA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cid:image002.jpg@01D73520.D26CA4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343" cy="63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35" w:rsidRDefault="00447DE3" w:rsidP="003577E8">
      <w:pPr>
        <w:pStyle w:val="ListeParagraf"/>
        <w:numPr>
          <w:ilvl w:val="0"/>
          <w:numId w:val="1"/>
        </w:numPr>
      </w:pPr>
      <w:proofErr w:type="spellStart"/>
      <w:r>
        <w:t>Melbes</w:t>
      </w:r>
      <w:proofErr w:type="spellEnd"/>
      <w:r>
        <w:t xml:space="preserve"> </w:t>
      </w:r>
      <w:r w:rsidR="00197535">
        <w:t>Butonunu Tıklayınız.</w:t>
      </w:r>
    </w:p>
    <w:p w:rsidR="00197535" w:rsidRDefault="00197535" w:rsidP="003577E8">
      <w:pPr>
        <w:pStyle w:val="ListeParagraf"/>
        <w:numPr>
          <w:ilvl w:val="0"/>
          <w:numId w:val="1"/>
        </w:numPr>
      </w:pPr>
      <w:r>
        <w:t>Açılan sayfada gerekli a</w:t>
      </w:r>
      <w:r w:rsidR="00246F25">
        <w:t>lanları doldurunuz ve Güncelle butonunu t</w:t>
      </w:r>
      <w:r>
        <w:t>ıklayınız</w:t>
      </w:r>
      <w:r w:rsidR="00246F25">
        <w:t>.</w:t>
      </w:r>
    </w:p>
    <w:p w:rsidR="003577E8" w:rsidRDefault="003577E8" w:rsidP="003577E8">
      <w:pPr>
        <w:ind w:firstLine="708"/>
      </w:pPr>
      <w:proofErr w:type="gramStart"/>
      <w:r>
        <w:t>a</w:t>
      </w:r>
      <w:proofErr w:type="gramEnd"/>
      <w:r>
        <w:t>. “MELBES Başvuru No” M</w:t>
      </w:r>
      <w:r>
        <w:t>ELBES</w:t>
      </w:r>
      <w:r>
        <w:t xml:space="preserve"> tarafından atanan işlere ait bilgi</w:t>
      </w:r>
    </w:p>
    <w:p w:rsidR="003577E8" w:rsidRDefault="003577E8" w:rsidP="003577E8">
      <w:pPr>
        <w:ind w:left="708"/>
      </w:pPr>
      <w:proofErr w:type="gramStart"/>
      <w:r>
        <w:t>b</w:t>
      </w:r>
      <w:proofErr w:type="gramEnd"/>
      <w:r>
        <w:t>. “MELBES Dışı Kayıt No” M</w:t>
      </w:r>
      <w:r>
        <w:t>ELBES dışında yapılan ölçümlerde, kendi</w:t>
      </w:r>
      <w:r>
        <w:t xml:space="preserve"> Laboratuvar Bilgi sistemin</w:t>
      </w:r>
      <w:r>
        <w:t>iz</w:t>
      </w:r>
      <w:r>
        <w:t>de bulunan kayıt numarası girilmelidir.</w:t>
      </w:r>
      <w:bookmarkStart w:id="0" w:name="_GoBack"/>
      <w:bookmarkEnd w:id="0"/>
    </w:p>
    <w:p w:rsidR="003577E8" w:rsidRDefault="003577E8" w:rsidP="00197535"/>
    <w:p w:rsidR="00197535" w:rsidRDefault="00197535" w:rsidP="00197535">
      <w:r>
        <w:rPr>
          <w:noProof/>
          <w:lang w:eastAsia="tr-TR"/>
        </w:rPr>
        <w:drawing>
          <wp:inline distT="0" distB="0" distL="0" distR="0">
            <wp:extent cx="4393907" cy="2377440"/>
            <wp:effectExtent l="0" t="0" r="6985" b="3810"/>
            <wp:docPr id="1" name="Resim 1" descr="cid:image008.jpg@01D73520.D26CA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cid:image008.jpg@01D73520.D26CA4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069" cy="23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A2" w:rsidRPr="00197535" w:rsidRDefault="00376AA2" w:rsidP="00197535"/>
    <w:sectPr w:rsidR="00376AA2" w:rsidRPr="0019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5AF1"/>
    <w:multiLevelType w:val="hybridMultilevel"/>
    <w:tmpl w:val="E3C48DFA"/>
    <w:lvl w:ilvl="0" w:tplc="E35AA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F34C0A"/>
    <w:multiLevelType w:val="hybridMultilevel"/>
    <w:tmpl w:val="9EDE4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CD"/>
    <w:rsid w:val="001711B7"/>
    <w:rsid w:val="00197535"/>
    <w:rsid w:val="002158BB"/>
    <w:rsid w:val="00246F25"/>
    <w:rsid w:val="003577E8"/>
    <w:rsid w:val="00376AA2"/>
    <w:rsid w:val="00447DE3"/>
    <w:rsid w:val="00CB40CD"/>
    <w:rsid w:val="00F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9280"/>
  <w15:chartTrackingRefBased/>
  <w15:docId w15:val="{8E8CAAB2-768F-4014-B770-C8D5A713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7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73520.D26CA4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73520.D26CA4C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2021-04-20T09:46:00Z</dcterms:created>
  <dcterms:modified xsi:type="dcterms:W3CDTF">2021-04-21T12:13:00Z</dcterms:modified>
</cp:coreProperties>
</file>